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3" w:rsidRDefault="00827293" w:rsidP="00827293">
      <w:pPr>
        <w:spacing w:line="220" w:lineRule="atLeast"/>
        <w:jc w:val="center"/>
        <w:rPr>
          <w:rFonts w:eastAsia="汉仪大宋简"/>
          <w:sz w:val="44"/>
          <w:szCs w:val="44"/>
        </w:rPr>
      </w:pPr>
      <w:r>
        <w:rPr>
          <w:rFonts w:eastAsia="汉仪大宋简" w:hint="eastAsia"/>
          <w:sz w:val="44"/>
          <w:szCs w:val="44"/>
        </w:rPr>
        <w:t>建筑施工特种作业人员考核证书延续</w:t>
      </w:r>
    </w:p>
    <w:p w:rsidR="00827293" w:rsidRDefault="00827293" w:rsidP="00827293">
      <w:pPr>
        <w:jc w:val="center"/>
        <w:rPr>
          <w:rFonts w:eastAsia="汉仪大宋简"/>
          <w:kern w:val="0"/>
          <w:sz w:val="44"/>
          <w:szCs w:val="44"/>
        </w:rPr>
      </w:pPr>
      <w:r>
        <w:rPr>
          <w:rFonts w:eastAsia="汉仪大宋简" w:hint="eastAsia"/>
          <w:kern w:val="0"/>
          <w:sz w:val="44"/>
          <w:szCs w:val="44"/>
        </w:rPr>
        <w:t>操作流程</w:t>
      </w:r>
    </w:p>
    <w:p w:rsidR="00827293" w:rsidRPr="00853B9C" w:rsidRDefault="00827293" w:rsidP="00827293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827293" w:rsidRPr="00D12E81" w:rsidRDefault="00827293" w:rsidP="00827293">
      <w:pPr>
        <w:rPr>
          <w:sz w:val="28"/>
          <w:szCs w:val="28"/>
        </w:rPr>
      </w:pPr>
      <w:r w:rsidRPr="00D12E81">
        <w:rPr>
          <w:rFonts w:hint="eastAsia"/>
          <w:sz w:val="28"/>
          <w:szCs w:val="28"/>
        </w:rPr>
        <w:t>一、个人登陆“四川政务服务网”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点击直通部门，选择</w:t>
      </w:r>
      <w:r w:rsidRPr="00D12E81">
        <w:rPr>
          <w:rFonts w:hint="eastAsia"/>
          <w:sz w:val="28"/>
          <w:szCs w:val="28"/>
        </w:rPr>
        <w:t>“住房城乡建设厅”</w:t>
      </w:r>
      <w:r>
        <w:rPr>
          <w:rFonts w:hint="eastAsia"/>
          <w:sz w:val="28"/>
          <w:szCs w:val="28"/>
        </w:rPr>
        <w:t>。</w:t>
      </w:r>
    </w:p>
    <w:p w:rsidR="00827293" w:rsidRPr="00D12E81" w:rsidRDefault="00827293" w:rsidP="008272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146050</wp:posOffset>
                </wp:positionV>
                <wp:extent cx="317500" cy="241300"/>
                <wp:effectExtent l="12700" t="12700" r="12700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44.5pt;margin-top:11.5pt;width:2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" filled="f" strokecolor="red" strokeweight="1.5pt"/>
            </w:pict>
          </mc:Fallback>
        </mc:AlternateContent>
      </w:r>
    </w:p>
    <w:p w:rsidR="00827293" w:rsidRDefault="00827293" w:rsidP="00827293">
      <w:r>
        <w:rPr>
          <w:noProof/>
        </w:rPr>
        <w:drawing>
          <wp:inline distT="0" distB="0" distL="0" distR="0" wp14:anchorId="21398D1F" wp14:editId="37E7A419">
            <wp:extent cx="5274310" cy="355466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93" w:rsidRDefault="00827293" w:rsidP="00827293"/>
    <w:p w:rsidR="00827293" w:rsidRPr="00D12E81" w:rsidRDefault="00827293" w:rsidP="00827293">
      <w:pPr>
        <w:rPr>
          <w:sz w:val="28"/>
          <w:szCs w:val="28"/>
        </w:rPr>
      </w:pPr>
    </w:p>
    <w:p w:rsidR="00827293" w:rsidRPr="00D12E81" w:rsidRDefault="00827293" w:rsidP="00827293">
      <w:pPr>
        <w:rPr>
          <w:sz w:val="28"/>
          <w:szCs w:val="28"/>
        </w:rPr>
      </w:pPr>
      <w:r w:rsidRPr="00D12E81">
        <w:rPr>
          <w:rFonts w:hint="eastAsia"/>
          <w:sz w:val="28"/>
          <w:szCs w:val="28"/>
        </w:rPr>
        <w:t>二、选择“建筑施工特种作业人员操作资格考核证书延续”，点击申请。</w:t>
      </w:r>
    </w:p>
    <w:p w:rsidR="00827293" w:rsidRDefault="00827293" w:rsidP="00827293">
      <w:r>
        <w:rPr>
          <w:noProof/>
        </w:rPr>
        <w:lastRenderedPageBreak/>
        <w:drawing>
          <wp:inline distT="0" distB="0" distL="0" distR="0" wp14:anchorId="4C8F11A6" wp14:editId="27A4DA7C">
            <wp:extent cx="5187949" cy="32893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r="15467"/>
                    <a:stretch>
                      <a:fillRect/>
                    </a:stretch>
                  </pic:blipFill>
                  <pic:spPr>
                    <a:xfrm>
                      <a:off x="0" y="0"/>
                      <a:ext cx="5188895" cy="328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93" w:rsidRDefault="00827293" w:rsidP="00827293"/>
    <w:p w:rsidR="00827293" w:rsidRPr="00827293" w:rsidRDefault="00827293" w:rsidP="00827293">
      <w:pPr>
        <w:rPr>
          <w:rFonts w:hint="eastAsia"/>
          <w:sz w:val="28"/>
          <w:szCs w:val="28"/>
        </w:rPr>
      </w:pPr>
      <w:r w:rsidRPr="00827293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选择证书延续注册</w:t>
      </w:r>
    </w:p>
    <w:p w:rsidR="00743411" w:rsidRDefault="00827293">
      <w:pPr>
        <w:rPr>
          <w:rFonts w:hint="eastAsia"/>
        </w:rPr>
      </w:pPr>
      <w:r>
        <w:rPr>
          <w:noProof/>
        </w:rPr>
        <w:drawing>
          <wp:inline distT="0" distB="0" distL="0" distR="0" wp14:anchorId="7980E661" wp14:editId="34FF1540">
            <wp:extent cx="5274310" cy="166226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93" w:rsidRDefault="00827293">
      <w:pPr>
        <w:rPr>
          <w:rFonts w:hint="eastAsia"/>
          <w:sz w:val="28"/>
          <w:szCs w:val="28"/>
        </w:rPr>
      </w:pPr>
      <w:r w:rsidRPr="00827293"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选择“新增”</w:t>
      </w:r>
    </w:p>
    <w:p w:rsidR="00827293" w:rsidRDefault="00827293">
      <w:pPr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040552" wp14:editId="741C77FB">
            <wp:extent cx="5274310" cy="2928341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93" w:rsidRDefault="008272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五、选择需要延续的证书，按照步骤</w:t>
      </w:r>
      <w:r w:rsidR="000533A8">
        <w:rPr>
          <w:rFonts w:hint="eastAsia"/>
          <w:sz w:val="28"/>
          <w:szCs w:val="28"/>
        </w:rPr>
        <w:t>进行操作</w:t>
      </w:r>
    </w:p>
    <w:p w:rsidR="00827293" w:rsidRDefault="00827293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422ABE18" wp14:editId="254A12B5">
            <wp:extent cx="5274310" cy="288133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3A8" w:rsidRDefault="000533A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六、输入验证码，点击确认延期，即个人证书延续完成，同时系统生成电子证书。</w:t>
      </w:r>
    </w:p>
    <w:p w:rsidR="000533A8" w:rsidRPr="00827293" w:rsidRDefault="00036BBC">
      <w:pPr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48F3A25" wp14:editId="26D97680">
            <wp:extent cx="5274310" cy="269453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33A8" w:rsidRPr="0082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8F"/>
    <w:rsid w:val="00036BBC"/>
    <w:rsid w:val="000533A8"/>
    <w:rsid w:val="003C538F"/>
    <w:rsid w:val="00743411"/>
    <w:rsid w:val="008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2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2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2020-06-08T02:52:00Z</dcterms:created>
  <dcterms:modified xsi:type="dcterms:W3CDTF">2020-06-08T03:11:00Z</dcterms:modified>
</cp:coreProperties>
</file>